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E8" w:rsidRDefault="00E97C25">
      <w:r>
        <w:rPr>
          <w:noProof/>
          <w:lang w:eastAsia="ru-RU"/>
        </w:rPr>
        <w:pict>
          <v:line id="_x0000_s1050" style="position:absolute;z-index:251682816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0;margin-top:0;width:335.85pt;height:538.45pt;z-index:251669504;mso-wrap-style:tight" stroked="f">
            <v:textbox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>
              <w:txbxContent>
                <w:p w:rsidR="009169E8" w:rsidRPr="00627E8C" w:rsidRDefault="009169E8" w:rsidP="009169E8">
                  <w:pPr>
                    <w:ind w:right="268"/>
                    <w:jc w:val="center"/>
                    <w:rPr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</w:pPr>
                  <w:r w:rsidRPr="00627E8C">
                    <w:rPr>
                      <w:b/>
                      <w:i/>
                      <w:color w:val="548DD4" w:themeColor="text2" w:themeTint="99"/>
                      <w:sz w:val="28"/>
                      <w:szCs w:val="28"/>
                      <w:u w:val="single"/>
                    </w:rPr>
                    <w:t>Стихи к Дню учителя из юбилейного сценария                   для одной из сельских школ Кировской области</w:t>
                  </w:r>
                </w:p>
                <w:p w:rsidR="009169E8" w:rsidRPr="00627E8C" w:rsidRDefault="009169E8" w:rsidP="009169E8">
                  <w:pPr>
                    <w:jc w:val="both"/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 w:rsidRPr="00627E8C"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>Ведущий: Я ещё не доросла до пародий или эпиграмм на учителей, поэтому предлагаю вашему вниманию визитки школьных предметов в назидательно-юмористическом тоне.</w:t>
                  </w:r>
                  <w:r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                           </w:t>
                  </w:r>
                  <w:r w:rsidRPr="00627E8C"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>Но сначала</w:t>
                  </w:r>
                  <w:r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 - </w:t>
                  </w:r>
                  <w:r w:rsidRPr="00627E8C"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>подарок школе.</w:t>
                  </w:r>
                </w:p>
                <w:p w:rsidR="009169E8" w:rsidRDefault="009169E8" w:rsidP="009169E8">
                  <w:pPr>
                    <w:spacing w:line="240" w:lineRule="auto"/>
                    <w:jc w:val="right"/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         </w:t>
                  </w:r>
                </w:p>
                <w:p w:rsidR="009169E8" w:rsidRPr="00627E8C" w:rsidRDefault="009169E8" w:rsidP="009169E8">
                  <w:pPr>
                    <w:spacing w:line="240" w:lineRule="auto"/>
                    <w:jc w:val="right"/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627E8C"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  80-летию Шалеевской </w:t>
                  </w:r>
                </w:p>
                <w:p w:rsidR="009169E8" w:rsidRPr="00627E8C" w:rsidRDefault="009169E8" w:rsidP="009169E8">
                  <w:pPr>
                    <w:spacing w:line="240" w:lineRule="auto"/>
                    <w:jc w:val="right"/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627E8C">
                    <w:rPr>
                      <w:b/>
                      <w:i/>
                      <w:color w:val="00B050"/>
                      <w:sz w:val="28"/>
                      <w:szCs w:val="28"/>
                    </w:rPr>
                    <w:t>школы посвящается.</w:t>
                  </w:r>
                </w:p>
                <w:p w:rsidR="009169E8" w:rsidRPr="00627E8C" w:rsidRDefault="009169E8" w:rsidP="009169E8">
                  <w:pPr>
                    <w:ind w:left="708" w:firstLine="708"/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627E8C"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    *  *  *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В полях затеряна обычная деревня.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Такая же, как тысячи других.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В трудах земных проходят поколения,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С мечтой о будущем растя детей своих.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тот, кому  здесь выпало родиться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встать на трудную житейскую тропу,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Пришёл однажды в первый класс учиться,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это вряд ли позабудется ему.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первый страх, и первое волненье,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первая пятёрка в дневнике,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первое серьёзное решенье,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первый вывод в дрогнувшей  строке.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А разве можно позабыть случайно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Учительницы первой добрый взгляд.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В мир знаний, что казался раньше тайной,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Она открыла двери  для ребят.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друга школьного, что был всегда везучий,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А может быть и первую любовь,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В тяжёлый час, когда сгустятся тучи,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Про всё забыв, он вспоминает вновь.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Как были коротки любимые уроки,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Что неожиданным казался вдруг звонок.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Но пролетели незаметно сроки,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сын идёт на первый свой урок.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Немало прожито, немало позабыто.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И жизнь - учитель тоже не плохой.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Но стены старые, где столько пережито,</w:t>
                  </w:r>
                </w:p>
                <w:p w:rsidR="009169E8" w:rsidRPr="00627E8C" w:rsidRDefault="009169E8" w:rsidP="009169E8">
                  <w:pPr>
                    <w:jc w:val="center"/>
                    <w:rPr>
                      <w:b/>
                      <w:i/>
                      <w:color w:val="00B050"/>
                      <w:sz w:val="26"/>
                      <w:szCs w:val="26"/>
                    </w:rPr>
                  </w:pPr>
                  <w:r w:rsidRPr="00627E8C">
                    <w:rPr>
                      <w:b/>
                      <w:i/>
                      <w:color w:val="00B050"/>
                      <w:sz w:val="26"/>
                      <w:szCs w:val="26"/>
                    </w:rPr>
                    <w:t>Во сне цветном являются порой.</w:t>
                  </w:r>
                </w:p>
                <w:p w:rsidR="009169E8" w:rsidRDefault="009169E8" w:rsidP="009169E8">
                  <w:pPr>
                    <w:jc w:val="center"/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 w:rsidRPr="00B54FF5"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Назидательно-юмористические визитки                       </w:t>
                  </w:r>
                </w:p>
                <w:p w:rsidR="009169E8" w:rsidRDefault="009169E8" w:rsidP="009169E8">
                  <w:pPr>
                    <w:jc w:val="center"/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  <w:r w:rsidRPr="00B54FF5"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  <w:t xml:space="preserve">       школьных предметов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3953C8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1-й класс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Первый раз за парты сели –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От волненья онемели,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А прошёл один урок,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И помчались со всех ног.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В школе очень интересно,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Несмотря на то, что тесно.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Будет умным в классе каждый,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Зная, сколько два и дважды.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Будет тихим сорванец,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3953C8">
                    <w:rPr>
                      <w:color w:val="FF0000"/>
                      <w:sz w:val="28"/>
                      <w:szCs w:val="28"/>
                    </w:rPr>
                    <w:t>Ведь учитель – молодец!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b/>
                      <w:color w:val="765A00"/>
                      <w:sz w:val="28"/>
                      <w:szCs w:val="28"/>
                      <w:u w:val="single"/>
                    </w:rPr>
                  </w:pPr>
                  <w:r w:rsidRPr="003953C8">
                    <w:rPr>
                      <w:b/>
                      <w:color w:val="765A00"/>
                      <w:sz w:val="28"/>
                      <w:szCs w:val="28"/>
                      <w:u w:val="single"/>
                    </w:rPr>
                    <w:t>2-й класс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765A00"/>
                      <w:sz w:val="28"/>
                      <w:szCs w:val="28"/>
                    </w:rPr>
                  </w:pPr>
                  <w:r w:rsidRPr="003953C8">
                    <w:rPr>
                      <w:color w:val="765A00"/>
                      <w:sz w:val="28"/>
                      <w:szCs w:val="28"/>
                    </w:rPr>
                    <w:t>Опыт есть уже немалый,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765A00"/>
                      <w:sz w:val="28"/>
                      <w:szCs w:val="28"/>
                    </w:rPr>
                  </w:pPr>
                  <w:r w:rsidRPr="003953C8">
                    <w:rPr>
                      <w:color w:val="765A00"/>
                      <w:sz w:val="28"/>
                      <w:szCs w:val="28"/>
                    </w:rPr>
                    <w:t>Как-никак второй уж год!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765A00"/>
                      <w:sz w:val="28"/>
                      <w:szCs w:val="28"/>
                    </w:rPr>
                  </w:pPr>
                  <w:r w:rsidRPr="003953C8">
                    <w:rPr>
                      <w:color w:val="765A00"/>
                      <w:sz w:val="28"/>
                      <w:szCs w:val="28"/>
                    </w:rPr>
                    <w:t>45 минут и 10.</w:t>
                  </w:r>
                </w:p>
                <w:p w:rsidR="003953C8" w:rsidRPr="003953C8" w:rsidRDefault="009169E8" w:rsidP="003953C8">
                  <w:pPr>
                    <w:spacing w:after="0" w:line="240" w:lineRule="auto"/>
                    <w:jc w:val="center"/>
                    <w:rPr>
                      <w:color w:val="765A00"/>
                      <w:sz w:val="28"/>
                      <w:szCs w:val="28"/>
                    </w:rPr>
                  </w:pPr>
                  <w:r w:rsidRPr="003953C8">
                    <w:rPr>
                      <w:color w:val="765A00"/>
                      <w:sz w:val="28"/>
                      <w:szCs w:val="28"/>
                    </w:rPr>
                    <w:t>Хорошо б наоборот!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765A00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765A00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3953C8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3-й класс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3953C8">
                    <w:rPr>
                      <w:color w:val="0070C0"/>
                      <w:sz w:val="28"/>
                      <w:szCs w:val="28"/>
                    </w:rPr>
                    <w:t>Хоть мало вас, но вы уже «старейшие»,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3953C8">
                    <w:rPr>
                      <w:color w:val="0070C0"/>
                      <w:sz w:val="28"/>
                      <w:szCs w:val="28"/>
                    </w:rPr>
                    <w:t>«Старейшие» из младшего звена,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3953C8">
                    <w:rPr>
                      <w:color w:val="0070C0"/>
                      <w:sz w:val="28"/>
                      <w:szCs w:val="28"/>
                    </w:rPr>
                    <w:t>И потому должны вы быть умнейшие,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3953C8">
                    <w:rPr>
                      <w:color w:val="0070C0"/>
                      <w:sz w:val="28"/>
                      <w:szCs w:val="28"/>
                    </w:rPr>
                    <w:t>Придётся съесть вам соли пуд сполна!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3953C8">
                    <w:rPr>
                      <w:color w:val="0070C0"/>
                      <w:sz w:val="28"/>
                      <w:szCs w:val="28"/>
                    </w:rPr>
                    <w:t>И в чём, скажите, наша тут вина?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  <w:p w:rsidR="003953C8" w:rsidRDefault="003953C8" w:rsidP="009169E8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  <w:p w:rsidR="003953C8" w:rsidRDefault="003953C8" w:rsidP="009169E8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  <w:p w:rsidR="003953C8" w:rsidRDefault="003953C8" w:rsidP="009169E8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  <w:p w:rsidR="003953C8" w:rsidRDefault="003953C8" w:rsidP="003953C8">
                  <w:pPr>
                    <w:spacing w:after="0" w:line="240" w:lineRule="auto"/>
                    <w:rPr>
                      <w:color w:val="FF0000"/>
                    </w:rPr>
                  </w:pPr>
                </w:p>
                <w:p w:rsidR="003953C8" w:rsidRDefault="003953C8" w:rsidP="009169E8">
                  <w:pPr>
                    <w:spacing w:after="0" w:line="240" w:lineRule="auto"/>
                    <w:jc w:val="center"/>
                    <w:rPr>
                      <w:color w:val="FF0000"/>
                    </w:rPr>
                  </w:pP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3953C8"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  <w:t>Право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3953C8">
                    <w:rPr>
                      <w:color w:val="17365D" w:themeColor="text2" w:themeShade="BF"/>
                      <w:sz w:val="28"/>
                      <w:szCs w:val="28"/>
                    </w:rPr>
                    <w:t>Кто обвинит, кто рассудит,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3953C8">
                    <w:rPr>
                      <w:color w:val="17365D" w:themeColor="text2" w:themeShade="BF"/>
                      <w:sz w:val="28"/>
                      <w:szCs w:val="28"/>
                    </w:rPr>
                    <w:t>Кто защитит? Только он,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3953C8">
                    <w:rPr>
                      <w:color w:val="17365D" w:themeColor="text2" w:themeShade="BF"/>
                      <w:sz w:val="28"/>
                      <w:szCs w:val="28"/>
                    </w:rPr>
                    <w:t>Вечно стоящий на страже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 w:rsidRPr="003953C8">
                    <w:rPr>
                      <w:color w:val="17365D" w:themeColor="text2" w:themeShade="BF"/>
                      <w:sz w:val="28"/>
                      <w:szCs w:val="28"/>
                    </w:rPr>
                    <w:t>И неподкупный ЗАКОН!</w:t>
                  </w:r>
                </w:p>
                <w:p w:rsidR="009169E8" w:rsidRPr="003953C8" w:rsidRDefault="009169E8" w:rsidP="009169E8">
                  <w:pPr>
                    <w:spacing w:after="0"/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/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/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b/>
                      <w:color w:val="3399FF"/>
                      <w:sz w:val="28"/>
                      <w:szCs w:val="28"/>
                      <w:u w:val="single"/>
                    </w:rPr>
                  </w:pPr>
                  <w:r w:rsidRPr="003953C8">
                    <w:rPr>
                      <w:b/>
                      <w:color w:val="3399FF"/>
                      <w:sz w:val="28"/>
                      <w:szCs w:val="28"/>
                      <w:u w:val="single"/>
                    </w:rPr>
                    <w:t>Математика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Математика, математика,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Говорят, Вы - царица наук.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Чтобы Вам служить верой – правдою,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Испытали мы множество мук.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То гиперболы, то параболы,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То квадрат, то сложенье дробей.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Подарили бы школе компьютеры,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jc w:val="center"/>
                    <w:rPr>
                      <w:color w:val="3399FF"/>
                      <w:sz w:val="28"/>
                      <w:szCs w:val="28"/>
                    </w:rPr>
                  </w:pPr>
                  <w:r w:rsidRPr="003953C8">
                    <w:rPr>
                      <w:color w:val="3399FF"/>
                      <w:sz w:val="28"/>
                      <w:szCs w:val="28"/>
                    </w:rPr>
                    <w:t>И ученье пошло б веселей!</w:t>
                  </w:r>
                </w:p>
                <w:p w:rsidR="009169E8" w:rsidRPr="003953C8" w:rsidRDefault="009169E8" w:rsidP="009169E8">
                  <w:pPr>
                    <w:spacing w:after="0" w:line="240" w:lineRule="auto"/>
                    <w:rPr>
                      <w:color w:val="3399FF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</w:pPr>
                  <w:r w:rsidRPr="003953C8">
                    <w:rPr>
                      <w:b/>
                      <w:color w:val="7030A0"/>
                      <w:sz w:val="28"/>
                      <w:szCs w:val="28"/>
                      <w:u w:val="single"/>
                    </w:rPr>
                    <w:t>Черчение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3953C8">
                    <w:rPr>
                      <w:color w:val="7030A0"/>
                      <w:sz w:val="28"/>
                      <w:szCs w:val="28"/>
                    </w:rPr>
                    <w:t>Без чертежа не отточишь детали,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3953C8">
                    <w:rPr>
                      <w:color w:val="7030A0"/>
                      <w:sz w:val="28"/>
                      <w:szCs w:val="28"/>
                    </w:rPr>
                    <w:t>А также не выстроишь дом.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3953C8">
                    <w:rPr>
                      <w:color w:val="7030A0"/>
                      <w:sz w:val="28"/>
                      <w:szCs w:val="28"/>
                    </w:rPr>
                    <w:t>Но если ты всё же построить решишься,</w:t>
                  </w:r>
                </w:p>
                <w:p w:rsidR="009169E8" w:rsidRPr="003953C8" w:rsidRDefault="009169E8" w:rsidP="009169E8">
                  <w:pPr>
                    <w:spacing w:after="0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3953C8">
                    <w:rPr>
                      <w:color w:val="7030A0"/>
                      <w:sz w:val="28"/>
                      <w:szCs w:val="28"/>
                    </w:rPr>
                    <w:t>То вскоре развалится он.</w:t>
                  </w:r>
                </w:p>
                <w:p w:rsidR="009169E8" w:rsidRDefault="009169E8" w:rsidP="009169E8">
                  <w:pPr>
                    <w:spacing w:after="0"/>
                    <w:jc w:val="center"/>
                    <w:rPr>
                      <w:color w:val="17365D" w:themeColor="text2" w:themeShade="BF"/>
                    </w:rPr>
                  </w:pPr>
                </w:p>
                <w:p w:rsidR="009169E8" w:rsidRDefault="009169E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1F1150" w:rsidRDefault="001F1150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b/>
                      <w:color w:val="FFC000"/>
                      <w:sz w:val="32"/>
                      <w:szCs w:val="32"/>
                      <w:u w:val="single"/>
                    </w:rPr>
                  </w:pPr>
                  <w:r w:rsidRPr="00D733B6">
                    <w:rPr>
                      <w:b/>
                      <w:color w:val="FFC000"/>
                      <w:sz w:val="32"/>
                      <w:szCs w:val="32"/>
                      <w:u w:val="single"/>
                    </w:rPr>
                    <w:t>Физика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Законы в учебнике физики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На первый взгляд очень сложны,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Но стоит чуть-чуть постараться,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Законы-то эти важны!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Ведь чтоб разобраться во многом,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Придётся на старости лет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В учебнике снова копаться,</w:t>
                  </w:r>
                </w:p>
                <w:p w:rsidR="001F1150" w:rsidRPr="00D733B6" w:rsidRDefault="001F1150" w:rsidP="001F1150">
                  <w:pPr>
                    <w:spacing w:after="0"/>
                    <w:jc w:val="center"/>
                    <w:rPr>
                      <w:color w:val="FFC000"/>
                      <w:sz w:val="32"/>
                      <w:szCs w:val="32"/>
                    </w:rPr>
                  </w:pPr>
                  <w:r w:rsidRPr="00D733B6">
                    <w:rPr>
                      <w:color w:val="FFC000"/>
                      <w:sz w:val="32"/>
                      <w:szCs w:val="32"/>
                    </w:rPr>
                    <w:t>Чтоб выискать точный ответ</w:t>
                  </w:r>
                </w:p>
                <w:p w:rsidR="001F1150" w:rsidRPr="00D733B6" w:rsidRDefault="001F1150" w:rsidP="009169E8">
                  <w:pPr>
                    <w:spacing w:after="0"/>
                    <w:jc w:val="center"/>
                    <w:rPr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D733B6" w:rsidRPr="00D733B6" w:rsidRDefault="00D733B6" w:rsidP="009169E8">
                  <w:pPr>
                    <w:spacing w:after="0"/>
                    <w:jc w:val="center"/>
                    <w:rPr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D733B6" w:rsidRPr="00D733B6" w:rsidRDefault="00D733B6" w:rsidP="00D733B6">
                  <w:pPr>
                    <w:spacing w:after="0"/>
                    <w:rPr>
                      <w:color w:val="17365D" w:themeColor="text2" w:themeShade="BF"/>
                      <w:sz w:val="32"/>
                      <w:szCs w:val="32"/>
                    </w:rPr>
                  </w:pP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b/>
                      <w:color w:val="4F6228" w:themeColor="accent3" w:themeShade="80"/>
                      <w:sz w:val="32"/>
                      <w:szCs w:val="32"/>
                      <w:u w:val="single"/>
                    </w:rPr>
                  </w:pPr>
                  <w:r w:rsidRPr="00D733B6">
                    <w:rPr>
                      <w:b/>
                      <w:color w:val="4F6228" w:themeColor="accent3" w:themeShade="80"/>
                      <w:sz w:val="32"/>
                      <w:szCs w:val="32"/>
                      <w:u w:val="single"/>
                    </w:rPr>
                    <w:t>Труд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b/>
                      <w:color w:val="4F6228" w:themeColor="accent3" w:themeShade="80"/>
                      <w:sz w:val="32"/>
                      <w:szCs w:val="32"/>
                      <w:u w:val="single"/>
                    </w:rPr>
                  </w:pPr>
                  <w:r w:rsidRPr="00D733B6">
                    <w:rPr>
                      <w:color w:val="4F6228" w:themeColor="accent3" w:themeShade="80"/>
                      <w:sz w:val="32"/>
                      <w:szCs w:val="32"/>
                    </w:rPr>
                    <w:t>Труд - не потеха. Это очень важно,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4F6228" w:themeColor="accent3" w:themeShade="80"/>
                      <w:sz w:val="32"/>
                      <w:szCs w:val="32"/>
                    </w:rPr>
                  </w:pPr>
                  <w:r w:rsidRPr="00D733B6">
                    <w:rPr>
                      <w:color w:val="4F6228" w:themeColor="accent3" w:themeShade="80"/>
                      <w:sz w:val="32"/>
                      <w:szCs w:val="32"/>
                    </w:rPr>
                    <w:t>Как никогда, особенно теперь.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4F6228" w:themeColor="accent3" w:themeShade="80"/>
                      <w:sz w:val="32"/>
                      <w:szCs w:val="32"/>
                    </w:rPr>
                  </w:pPr>
                  <w:r w:rsidRPr="00D733B6">
                    <w:rPr>
                      <w:color w:val="4F6228" w:themeColor="accent3" w:themeShade="80"/>
                      <w:sz w:val="32"/>
                      <w:szCs w:val="32"/>
                    </w:rPr>
                    <w:t>И, если вы научитесь трудиться,</w:t>
                  </w:r>
                </w:p>
                <w:p w:rsidR="009169E8" w:rsidRPr="00D733B6" w:rsidRDefault="009169E8" w:rsidP="009169E8">
                  <w:pPr>
                    <w:spacing w:after="0"/>
                    <w:jc w:val="center"/>
                    <w:rPr>
                      <w:color w:val="4F6228" w:themeColor="accent3" w:themeShade="80"/>
                      <w:sz w:val="32"/>
                      <w:szCs w:val="32"/>
                    </w:rPr>
                  </w:pPr>
                  <w:r w:rsidRPr="00D733B6">
                    <w:rPr>
                      <w:color w:val="4F6228" w:themeColor="accent3" w:themeShade="80"/>
                      <w:sz w:val="32"/>
                      <w:szCs w:val="32"/>
                    </w:rPr>
                    <w:t>Любая в жизни отворится дверь.</w:t>
                  </w:r>
                </w:p>
                <w:p w:rsidR="009169E8" w:rsidRDefault="009169E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3953C8" w:rsidRDefault="003953C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9169E8" w:rsidRDefault="009169E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FFC00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FFC000"/>
                      <w:sz w:val="28"/>
                      <w:szCs w:val="28"/>
                      <w:u w:val="single"/>
                    </w:rPr>
                    <w:t>Иностранный язык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>Иностранный, иностранный,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>Интересный он и странный.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>Не балуй и не кричи,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>День и ночь его учи!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>Чтоб поехать за границу,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Заказать </w:t>
                  </w:r>
                  <w:proofErr w:type="spellStart"/>
                  <w:r w:rsidRPr="001F1150">
                    <w:rPr>
                      <w:color w:val="FFC000"/>
                      <w:sz w:val="28"/>
                      <w:szCs w:val="28"/>
                      <w:lang w:val="en-US"/>
                    </w:rPr>
                    <w:t>der</w:t>
                  </w:r>
                  <w:proofErr w:type="spellEnd"/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 </w:t>
                  </w:r>
                  <w:r w:rsidRPr="001F1150">
                    <w:rPr>
                      <w:color w:val="FFC000"/>
                      <w:sz w:val="28"/>
                      <w:szCs w:val="28"/>
                      <w:lang w:val="en-US"/>
                    </w:rPr>
                    <w:t>Tee</w:t>
                  </w:r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 (чай) и пиццу,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Чтоб </w:t>
                  </w:r>
                  <w:proofErr w:type="spellStart"/>
                  <w:r w:rsidRPr="001F1150">
                    <w:rPr>
                      <w:color w:val="FFC000"/>
                      <w:sz w:val="28"/>
                      <w:szCs w:val="28"/>
                      <w:lang w:val="en-US"/>
                    </w:rPr>
                    <w:t>nach</w:t>
                  </w:r>
                  <w:proofErr w:type="spellEnd"/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1150">
                    <w:rPr>
                      <w:color w:val="FFC000"/>
                      <w:sz w:val="28"/>
                      <w:szCs w:val="28"/>
                      <w:lang w:val="en-US"/>
                    </w:rPr>
                    <w:t>Hause</w:t>
                  </w:r>
                  <w:proofErr w:type="spellEnd"/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 (домой) дойти,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  <w:lang w:val="en-US"/>
                    </w:rPr>
                    <w:t>Das</w:t>
                  </w:r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 </w:t>
                  </w:r>
                  <w:r w:rsidRPr="001F1150">
                    <w:rPr>
                      <w:color w:val="FFC000"/>
                      <w:sz w:val="28"/>
                      <w:szCs w:val="28"/>
                      <w:lang w:val="en-US"/>
                    </w:rPr>
                    <w:t>Museum</w:t>
                  </w:r>
                  <w:r w:rsidRPr="001F1150">
                    <w:rPr>
                      <w:color w:val="FFC000"/>
                      <w:sz w:val="28"/>
                      <w:szCs w:val="28"/>
                    </w:rPr>
                    <w:t xml:space="preserve"> (музей) не пройти,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>И с друзьями (зарубежными) поболтать,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  <w:r w:rsidRPr="001F1150">
                    <w:rPr>
                      <w:color w:val="FFC000"/>
                      <w:sz w:val="28"/>
                      <w:szCs w:val="28"/>
                    </w:rPr>
                    <w:t>Иностранный знай на «5»!</w:t>
                  </w:r>
                </w:p>
                <w:p w:rsidR="009169E8" w:rsidRDefault="009169E8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</w:p>
                <w:p w:rsidR="001F1150" w:rsidRDefault="001F1150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</w:p>
                <w:p w:rsidR="001F1150" w:rsidRPr="001F1150" w:rsidRDefault="001F1150" w:rsidP="009169E8">
                  <w:pPr>
                    <w:spacing w:after="0"/>
                    <w:jc w:val="center"/>
                    <w:rPr>
                      <w:color w:val="FFC00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Физическая культура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Здоровья нет – на базаре не купишь,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Жаль, это не знает кой - кто из детей.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И, если же с детства спорт не полюбишь,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То будешь одним из болящих людей.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Так прыгай же больше и бегай всех дальше,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Купайся и летом, и даже зимой.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И станешь ты сильным, красивым,  здоровым,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  <w:r w:rsidRPr="001F1150">
                    <w:rPr>
                      <w:color w:val="0070C0"/>
                      <w:sz w:val="28"/>
                      <w:szCs w:val="28"/>
                    </w:rPr>
                    <w:t>Что вирус любой закричит: «Ой, ой, ой!»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70C0"/>
                      <w:sz w:val="28"/>
                      <w:szCs w:val="28"/>
                    </w:rPr>
                  </w:pPr>
                </w:p>
                <w:p w:rsidR="001F1150" w:rsidRDefault="001F1150" w:rsidP="009169E8">
                  <w:pPr>
                    <w:spacing w:after="0"/>
                    <w:jc w:val="center"/>
                    <w:rPr>
                      <w:color w:val="0070C0"/>
                    </w:rPr>
                  </w:pPr>
                </w:p>
                <w:p w:rsidR="001F1150" w:rsidRDefault="001F1150" w:rsidP="009169E8">
                  <w:pPr>
                    <w:spacing w:after="0"/>
                    <w:jc w:val="center"/>
                    <w:rPr>
                      <w:color w:val="0070C0"/>
                    </w:rPr>
                  </w:pPr>
                </w:p>
                <w:p w:rsidR="001F1150" w:rsidRPr="00A24985" w:rsidRDefault="001F1150" w:rsidP="009169E8">
                  <w:pPr>
                    <w:spacing w:after="0"/>
                    <w:jc w:val="center"/>
                    <w:rPr>
                      <w:color w:val="0070C0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B8BC1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B8BC10"/>
                      <w:sz w:val="28"/>
                      <w:szCs w:val="28"/>
                      <w:u w:val="single"/>
                    </w:rPr>
                    <w:t>История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Богиня Клио, Вы, пожалуй, правы,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Что остаётесь тайной для людей.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Ведь потому-то, что, не зная, кто Вы,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Все смертные становятся смелей.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И пусть как прежде по дорогам разным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Везёт нас всех событий колесо.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Чтобы скорее выбраться из грязи,</w:t>
                  </w:r>
                </w:p>
                <w:p w:rsidR="009169E8" w:rsidRDefault="009169E8" w:rsidP="001F1150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  <w:r w:rsidRPr="001F1150">
                    <w:rPr>
                      <w:color w:val="B8BC10"/>
                      <w:sz w:val="28"/>
                      <w:szCs w:val="28"/>
                    </w:rPr>
                    <w:t>Давайте вместе подтолкнём его!</w:t>
                  </w:r>
                </w:p>
                <w:p w:rsidR="001F1150" w:rsidRPr="001F1150" w:rsidRDefault="001F1150" w:rsidP="001F1150">
                  <w:pPr>
                    <w:spacing w:after="0"/>
                    <w:jc w:val="center"/>
                    <w:rPr>
                      <w:color w:val="B8BC1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Биология,  химия,  география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Мензурки, скелеты, карты и компасы –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Сколько всего надо знать!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Но можно тогда, позабыв про автобусы,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В лес или в горы сбежать.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От шума и  пыли, от вечной усталости,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Может от стресса и бед!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Поможет здоровым дожить вам до старости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Мой самый лучший совет!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Овраги и реки, трясины болотные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Будут в пути не страшны,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Коль знаешь секреты флоры и фауны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1F1150">
                    <w:rPr>
                      <w:color w:val="FF0000"/>
                      <w:sz w:val="28"/>
                      <w:szCs w:val="28"/>
                    </w:rPr>
                    <w:t>Нашей огромной страны!</w:t>
                  </w:r>
                </w:p>
                <w:p w:rsidR="009169E8" w:rsidRDefault="009169E8" w:rsidP="009169E8">
                  <w:pPr>
                    <w:spacing w:after="0"/>
                    <w:jc w:val="center"/>
                    <w:rPr>
                      <w:color w:val="FFC000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92D05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92D050"/>
                      <w:sz w:val="28"/>
                      <w:szCs w:val="28"/>
                      <w:u w:val="single"/>
                    </w:rPr>
                    <w:t>Русский язык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Приставка, корень, суффикс, окончанье,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Основа слова, точка с запятой,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Тире, дефис, местами многоточье,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Простая точка – смысл уже другой.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Кавычки, скобки, знаки восклицанья,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Вопроса знак за знаком запятой,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Склонения, спряжения, части речи,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И правил череда за чередой.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Здесь много правил, кажется, что слишком,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Но вот пример хотя бы с запятой: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92D050"/>
                      <w:sz w:val="28"/>
                      <w:szCs w:val="28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«Казнить, нельзя помиловать» с ошибкой –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92D05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color w:val="92D050"/>
                      <w:sz w:val="28"/>
                      <w:szCs w:val="28"/>
                    </w:rPr>
                    <w:t>И попрощайся со своею головой.</w:t>
                  </w:r>
                </w:p>
                <w:p w:rsidR="009169E8" w:rsidRPr="001F1150" w:rsidRDefault="009169E8" w:rsidP="009169E8">
                  <w:pPr>
                    <w:spacing w:after="0"/>
                    <w:rPr>
                      <w:color w:val="FFC00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rPr>
                      <w:color w:val="FFC00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00B0F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00B0F0"/>
                      <w:sz w:val="28"/>
                      <w:szCs w:val="28"/>
                      <w:u w:val="single"/>
                    </w:rPr>
                    <w:t>Рисование (к уроку изобразительного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00B0F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00B0F0"/>
                      <w:sz w:val="28"/>
                      <w:szCs w:val="28"/>
                      <w:u w:val="single"/>
                    </w:rPr>
                    <w:t>искусства)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От школьного рисунка до холста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Не шаг, не два, а целая дорога.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Дорога в мир, где правит  красота,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Где поиск вечен и талантов много.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И, чтоб осилить этот трудный путь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И ощутить впервые вдохновенье,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Нужна любовь к искусству, нужен труд,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F0"/>
                      <w:sz w:val="28"/>
                      <w:szCs w:val="28"/>
                    </w:rPr>
                  </w:pPr>
                  <w:r w:rsidRPr="001F1150">
                    <w:rPr>
                      <w:color w:val="00B0F0"/>
                      <w:sz w:val="28"/>
                      <w:szCs w:val="28"/>
                    </w:rPr>
                    <w:t>Нужны усидчивость, старанье и терпенье.</w:t>
                  </w:r>
                </w:p>
                <w:p w:rsidR="001F1150" w:rsidRPr="001F1150" w:rsidRDefault="001F1150" w:rsidP="009169E8">
                  <w:pPr>
                    <w:spacing w:after="0"/>
                    <w:rPr>
                      <w:color w:val="FFC00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</w:pPr>
                  <w:r w:rsidRPr="001F1150">
                    <w:rPr>
                      <w:b/>
                      <w:color w:val="00B050"/>
                      <w:sz w:val="28"/>
                      <w:szCs w:val="28"/>
                      <w:u w:val="single"/>
                    </w:rPr>
                    <w:t>Русский язык и литература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Русское слово, слово родное,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С нами по жизни идёт.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Русский народ свои песни задорные,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В душах слагая, поёт.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Русское слово такое красивое!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В нём есть лазурь от небес.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Русская речь, как картина-мозаика.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В ней есть и речка, и лес.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Слышится в ней шест трав и волнение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Белых и стройных берёз.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Слышится шорох и скрип под полозьями</w:t>
                  </w:r>
                </w:p>
                <w:p w:rsidR="009169E8" w:rsidRPr="001F1150" w:rsidRDefault="009169E8" w:rsidP="009169E8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В лютый январский мороз.</w:t>
                  </w:r>
                </w:p>
                <w:p w:rsidR="009169E8" w:rsidRPr="001F1150" w:rsidRDefault="009169E8" w:rsidP="009169E8">
                  <w:pPr>
                    <w:spacing w:after="0"/>
                    <w:rPr>
                      <w:color w:val="00B050"/>
                      <w:sz w:val="28"/>
                      <w:szCs w:val="28"/>
                    </w:rPr>
                  </w:pP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Буквы в словах, словно жемчуг нанизаны,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Дорого слово подчас.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Может оно обнадёжить кого-нибудь,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Сделать счастливыми нас.</w:t>
                  </w:r>
                </w:p>
                <w:p w:rsidR="009169E8" w:rsidRPr="001F1150" w:rsidRDefault="009169E8" w:rsidP="009169E8">
                  <w:pPr>
                    <w:spacing w:after="0"/>
                    <w:rPr>
                      <w:color w:val="00B050"/>
                      <w:sz w:val="28"/>
                      <w:szCs w:val="28"/>
                    </w:rPr>
                  </w:pP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Только оно не всегда безобидное,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Может поранить всерьёз.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Помни об этом и постарайся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1F1150">
                    <w:rPr>
                      <w:color w:val="00B050"/>
                      <w:sz w:val="28"/>
                      <w:szCs w:val="28"/>
                    </w:rPr>
                    <w:t>Словом не ранить до слёз.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</w:p>
                <w:p w:rsidR="009169E8" w:rsidRDefault="009169E8" w:rsidP="001F1150">
                  <w:pPr>
                    <w:spacing w:after="0"/>
                    <w:rPr>
                      <w:color w:val="FFC000"/>
                    </w:rPr>
                  </w:pPr>
                </w:p>
                <w:p w:rsidR="001F1150" w:rsidRDefault="001F1150" w:rsidP="001F1150">
                  <w:pPr>
                    <w:spacing w:after="0"/>
                    <w:rPr>
                      <w:color w:val="FFC000"/>
                    </w:rPr>
                  </w:pPr>
                </w:p>
                <w:p w:rsidR="001F1150" w:rsidRDefault="001F1150" w:rsidP="009C168A">
                  <w:pPr>
                    <w:spacing w:after="0"/>
                    <w:jc w:val="center"/>
                    <w:rPr>
                      <w:color w:val="FFC000"/>
                    </w:rPr>
                  </w:pP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b/>
                      <w:color w:val="984806" w:themeColor="accent6" w:themeShade="80"/>
                      <w:sz w:val="36"/>
                      <w:szCs w:val="36"/>
                      <w:u w:val="single"/>
                    </w:rPr>
                  </w:pPr>
                  <w:r w:rsidRPr="001F1150">
                    <w:rPr>
                      <w:b/>
                      <w:color w:val="984806" w:themeColor="accent6" w:themeShade="80"/>
                      <w:sz w:val="36"/>
                      <w:szCs w:val="36"/>
                      <w:u w:val="single"/>
                    </w:rPr>
                    <w:t>Ветерану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1F1150">
                    <w:rPr>
                      <w:color w:val="984806" w:themeColor="accent6" w:themeShade="80"/>
                      <w:sz w:val="36"/>
                      <w:szCs w:val="36"/>
                    </w:rPr>
                    <w:t>И пусть сегодня волосы седые,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1F1150">
                    <w:rPr>
                      <w:color w:val="984806" w:themeColor="accent6" w:themeShade="80"/>
                      <w:sz w:val="36"/>
                      <w:szCs w:val="36"/>
                    </w:rPr>
                    <w:t>Берут своё заботы и года.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1F1150">
                    <w:rPr>
                      <w:color w:val="984806" w:themeColor="accent6" w:themeShade="80"/>
                      <w:sz w:val="36"/>
                      <w:szCs w:val="36"/>
                    </w:rPr>
                    <w:t>Душа и сердце вечно молодые,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984806" w:themeColor="accent6" w:themeShade="80"/>
                      <w:sz w:val="36"/>
                      <w:szCs w:val="36"/>
                    </w:rPr>
                  </w:pPr>
                  <w:r w:rsidRPr="001F1150">
                    <w:rPr>
                      <w:color w:val="984806" w:themeColor="accent6" w:themeShade="80"/>
                      <w:sz w:val="36"/>
                      <w:szCs w:val="36"/>
                    </w:rPr>
                    <w:t>И всем помочь готов он, как всегда.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FFC000"/>
                      <w:sz w:val="36"/>
                      <w:szCs w:val="36"/>
                    </w:rPr>
                  </w:pPr>
                </w:p>
                <w:p w:rsidR="009C168A" w:rsidRPr="001F1150" w:rsidRDefault="009C168A" w:rsidP="001F1150">
                  <w:pPr>
                    <w:spacing w:after="0"/>
                    <w:rPr>
                      <w:color w:val="FFC000"/>
                      <w:sz w:val="36"/>
                      <w:szCs w:val="36"/>
                    </w:rPr>
                  </w:pPr>
                </w:p>
                <w:p w:rsidR="001F1150" w:rsidRPr="001F1150" w:rsidRDefault="001F1150" w:rsidP="001F1150">
                  <w:pPr>
                    <w:spacing w:after="0"/>
                    <w:rPr>
                      <w:color w:val="FFC000"/>
                      <w:sz w:val="36"/>
                      <w:szCs w:val="36"/>
                    </w:rPr>
                  </w:pP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FFC000"/>
                      <w:sz w:val="36"/>
                      <w:szCs w:val="36"/>
                    </w:rPr>
                  </w:pP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1F115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Учителю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1F1150">
                    <w:rPr>
                      <w:color w:val="FF0000"/>
                      <w:sz w:val="36"/>
                      <w:szCs w:val="36"/>
                    </w:rPr>
                    <w:t>Спасибо, Учитель за труд Ваш великий!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1F1150">
                    <w:rPr>
                      <w:color w:val="FF0000"/>
                      <w:sz w:val="36"/>
                      <w:szCs w:val="36"/>
                    </w:rPr>
                    <w:t>Спасибо за знанья, упорство, любовь!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1F1150">
                    <w:rPr>
                      <w:color w:val="FF0000"/>
                      <w:sz w:val="36"/>
                      <w:szCs w:val="36"/>
                    </w:rPr>
                    <w:t>Пусть годы летят и уходят ребята,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 w:rsidRPr="001F1150">
                    <w:rPr>
                      <w:color w:val="FF0000"/>
                      <w:sz w:val="36"/>
                      <w:szCs w:val="36"/>
                    </w:rPr>
                    <w:t>Поверьте, придут с благодарностью вновь!</w:t>
                  </w:r>
                </w:p>
                <w:p w:rsidR="009169E8" w:rsidRPr="001F1150" w:rsidRDefault="009169E8" w:rsidP="009C168A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rPr>
                      <w:color w:val="FFC000"/>
                      <w:sz w:val="28"/>
                      <w:szCs w:val="28"/>
                    </w:rPr>
                  </w:pPr>
                </w:p>
                <w:p w:rsidR="009169E8" w:rsidRPr="001F1150" w:rsidRDefault="009169E8" w:rsidP="009169E8">
                  <w:pPr>
                    <w:spacing w:after="0"/>
                    <w:rPr>
                      <w:color w:val="17365D" w:themeColor="text2" w:themeShade="BF"/>
                      <w:sz w:val="28"/>
                      <w:szCs w:val="28"/>
                    </w:rPr>
                  </w:pPr>
                </w:p>
                <w:p w:rsidR="009169E8" w:rsidRDefault="009169E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9169E8" w:rsidRDefault="009169E8" w:rsidP="009169E8">
                  <w:pPr>
                    <w:spacing w:after="0"/>
                    <w:rPr>
                      <w:color w:val="17365D" w:themeColor="text2" w:themeShade="BF"/>
                    </w:rPr>
                  </w:pPr>
                </w:p>
                <w:p w:rsidR="009C168A" w:rsidRDefault="009C168A" w:rsidP="009169E8">
                  <w:pPr>
                    <w:rPr>
                      <w:color w:val="17365D" w:themeColor="text2" w:themeShade="BF"/>
                    </w:rPr>
                  </w:pPr>
                </w:p>
                <w:p w:rsidR="00DF15D2" w:rsidRPr="00B54FF5" w:rsidRDefault="00DF15D2" w:rsidP="009169E8">
                  <w:pPr>
                    <w:rPr>
                      <w:b/>
                      <w:i/>
                      <w:color w:val="943634" w:themeColor="accent2" w:themeShade="BF"/>
                      <w:sz w:val="28"/>
                      <w:szCs w:val="28"/>
                    </w:rPr>
                  </w:pPr>
                </w:p>
                <w:p w:rsidR="009169E8" w:rsidRPr="00DF15D2" w:rsidRDefault="009169E8" w:rsidP="009169E8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</w:pP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>И в заключени</w:t>
                  </w:r>
                  <w:r w:rsidR="00C52F0B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>е</w:t>
                  </w: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 xml:space="preserve">. </w:t>
                  </w:r>
                </w:p>
                <w:p w:rsidR="009169E8" w:rsidRPr="00DF15D2" w:rsidRDefault="009169E8" w:rsidP="009169E8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</w:pP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>Уважаемые коллеги, дорогие ветераны,</w:t>
                  </w:r>
                </w:p>
                <w:p w:rsidR="009169E8" w:rsidRPr="00DF15D2" w:rsidRDefault="009169E8" w:rsidP="009169E8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</w:pP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 xml:space="preserve">разрешите поздравить всех вас с праздником учителей и </w:t>
                  </w:r>
                </w:p>
                <w:p w:rsidR="009169E8" w:rsidRPr="00DF15D2" w:rsidRDefault="009169E8" w:rsidP="009169E8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</w:pP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 xml:space="preserve">пожелать здоровья, терпения, неиссякаемой энергии в работе, </w:t>
                  </w:r>
                </w:p>
                <w:p w:rsidR="009169E8" w:rsidRPr="00DF15D2" w:rsidRDefault="009169E8" w:rsidP="009169E8">
                  <w:pP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</w:pP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>жаждущих знаний учеников и счастья</w:t>
                  </w:r>
                  <w:r w:rsid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 xml:space="preserve">    </w:t>
                  </w: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 xml:space="preserve"> у семейного очага!</w:t>
                  </w:r>
                </w:p>
                <w:p w:rsidR="009C168A" w:rsidRPr="00DF15D2" w:rsidRDefault="009169E8" w:rsidP="00DF15D2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</w:pPr>
                  <w:r w:rsidRPr="00DF15D2">
                    <w:rPr>
                      <w:rFonts w:ascii="Times New Roman" w:hAnsi="Times New Roman" w:cs="Times New Roman"/>
                      <w:i/>
                      <w:color w:val="0070C0"/>
                      <w:sz w:val="36"/>
                      <w:szCs w:val="36"/>
                    </w:rPr>
                    <w:t>С праздником!</w:t>
                  </w:r>
                </w:p>
                <w:p w:rsidR="009C168A" w:rsidRDefault="009C168A" w:rsidP="009169E8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70C0"/>
                      <w:sz w:val="24"/>
                      <w:szCs w:val="24"/>
                    </w:rPr>
                  </w:pPr>
                </w:p>
                <w:p w:rsidR="009C168A" w:rsidRDefault="009C168A" w:rsidP="009169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169E8" w:rsidRPr="00B54FF5" w:rsidRDefault="009169E8" w:rsidP="009C168A">
                  <w:pPr>
                    <w:jc w:val="center"/>
                    <w:rPr>
                      <w:color w:val="943634" w:themeColor="accent2" w:themeShade="BF"/>
                    </w:rPr>
                  </w:pPr>
                  <w:r w:rsidRPr="00B54FF5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>Данные стихи были зачитаны на Дне учителя</w:t>
                  </w:r>
                  <w:r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</w:t>
                  </w:r>
                  <w:r w:rsidRPr="00B54FF5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Шалеевской </w:t>
                  </w:r>
                  <w:r w:rsidR="009C168A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         </w:t>
                  </w:r>
                  <w:r w:rsidRPr="00B54FF5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>8-летней школе</w:t>
                  </w:r>
                  <w:r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Котельничского района      </w:t>
                  </w:r>
                  <w:r w:rsidR="009C168A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Кировской области </w:t>
                  </w:r>
                  <w:r w:rsidRPr="00B54FF5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в 1988 г.</w:t>
                  </w:r>
                  <w:r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  </w:t>
                  </w:r>
                  <w:r w:rsidRPr="00B54FF5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>и печатались в стенгазете</w:t>
                  </w:r>
                  <w:r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</w:t>
                  </w:r>
                  <w:r w:rsidRPr="00B54FF5">
                    <w:rPr>
                      <w:rFonts w:ascii="Times New Roman" w:hAnsi="Times New Roman" w:cs="Times New Roman"/>
                      <w:color w:val="943634" w:themeColor="accent2" w:themeShade="BF"/>
                      <w:sz w:val="24"/>
                      <w:szCs w:val="24"/>
                    </w:rPr>
                    <w:t xml:space="preserve"> Шалеевского Дома культуры.</w:t>
                  </w:r>
                </w:p>
                <w:p w:rsidR="009169E8" w:rsidRDefault="009169E8"/>
              </w:txbxContent>
            </v:textbox>
          </v:shape>
        </w:pict>
      </w:r>
      <w:r w:rsidR="009169E8">
        <w:t xml:space="preserve"> </w:t>
      </w:r>
    </w:p>
    <w:p w:rsidR="009169E8" w:rsidRDefault="00E97C25">
      <w:r>
        <w:rPr>
          <w:noProof/>
          <w:lang w:eastAsia="ru-RU"/>
        </w:rPr>
        <w:pict>
          <v:shape id="_x0000_s1049" type="#_x0000_t202" style="position:absolute;margin-left:161.7pt;margin-top:517.2pt;width:50pt;height:12pt;z-index:251681792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585.5pt;margin-top:517.2pt;width:50pt;height:12pt;z-index:251670528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2</w:t>
                  </w:r>
                </w:p>
              </w:txbxContent>
            </v:textbox>
          </v:shape>
        </w:pict>
      </w:r>
      <w:r w:rsidR="009169E8">
        <w:br w:type="page"/>
      </w:r>
    </w:p>
    <w:p w:rsidR="009169E8" w:rsidRDefault="00E97C25">
      <w:r>
        <w:rPr>
          <w:noProof/>
          <w:lang w:eastAsia="ru-RU"/>
        </w:rPr>
        <w:lastRenderedPageBreak/>
        <w:pict>
          <v:line id="_x0000_s1051" style="position:absolute;z-index:251683840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 w:rsidR="009169E8">
        <w:t xml:space="preserve"> </w:t>
      </w:r>
    </w:p>
    <w:p w:rsidR="009169E8" w:rsidRDefault="00E97C25">
      <w:r>
        <w:rPr>
          <w:noProof/>
          <w:lang w:eastAsia="ru-RU"/>
        </w:rPr>
        <w:pict>
          <v:shape id="_x0000_s1048" type="#_x0000_t202" style="position:absolute;margin-left:582.7pt;margin-top:517.2pt;width:50pt;height:12pt;z-index:251680768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164.5pt;margin-top:517.2pt;width:50pt;height:12pt;z-index:251671552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3</w:t>
                  </w:r>
                </w:p>
              </w:txbxContent>
            </v:textbox>
          </v:shape>
        </w:pict>
      </w:r>
      <w:r w:rsidR="009169E8">
        <w:br w:type="page"/>
      </w:r>
    </w:p>
    <w:p w:rsidR="009169E8" w:rsidRDefault="00E97C25">
      <w:r>
        <w:rPr>
          <w:noProof/>
          <w:lang w:eastAsia="ru-RU"/>
        </w:rPr>
        <w:lastRenderedPageBreak/>
        <w:pict>
          <v:line id="_x0000_s1052" style="position:absolute;z-index:251684864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7" type="#_x0000_t202" style="position:absolute;margin-left:161.7pt;margin-top:542.65pt;width:50pt;height:12pt;z-index:251679744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585.5pt;margin-top:542.65pt;width:50pt;height:12pt;z-index:251672576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 w:rsidR="009169E8">
        <w:t xml:space="preserve"> </w:t>
      </w:r>
    </w:p>
    <w:p w:rsidR="009169E8" w:rsidRDefault="009169E8">
      <w:r>
        <w:br w:type="page"/>
      </w:r>
    </w:p>
    <w:p w:rsidR="009169E8" w:rsidRDefault="00E97C25">
      <w:r>
        <w:rPr>
          <w:noProof/>
          <w:lang w:eastAsia="ru-RU"/>
        </w:rPr>
        <w:lastRenderedPageBreak/>
        <w:pict>
          <v:line id="_x0000_s1053" style="position:absolute;z-index:251685888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6" type="#_x0000_t202" style="position:absolute;margin-left:582.7pt;margin-top:542.65pt;width:50pt;height:12pt;z-index:251678720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164.5pt;margin-top:542.65pt;width:50pt;height:12pt;z-index:251673600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 w:rsidR="009169E8">
        <w:t xml:space="preserve"> </w:t>
      </w:r>
    </w:p>
    <w:p w:rsidR="009169E8" w:rsidRDefault="009169E8">
      <w:r>
        <w:br w:type="page"/>
      </w:r>
    </w:p>
    <w:p w:rsidR="009169E8" w:rsidRDefault="00E97C25">
      <w:r>
        <w:rPr>
          <w:noProof/>
          <w:lang w:eastAsia="ru-RU"/>
        </w:rPr>
        <w:lastRenderedPageBreak/>
        <w:pict>
          <v:line id="_x0000_s1054" style="position:absolute;z-index:251686912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5" type="#_x0000_t202" style="position:absolute;margin-left:164.5pt;margin-top:542.65pt;width:50pt;height:12pt;z-index:251677696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585.5pt;margin-top:542.65pt;width:50pt;height:12pt;z-index:251674624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 w:rsidR="009169E8">
        <w:t xml:space="preserve"> </w:t>
      </w:r>
    </w:p>
    <w:p w:rsidR="009169E8" w:rsidRDefault="009169E8">
      <w:r>
        <w:br w:type="page"/>
      </w:r>
    </w:p>
    <w:p w:rsidR="000F1C8A" w:rsidRDefault="00E97C25">
      <w:r>
        <w:rPr>
          <w:noProof/>
          <w:lang w:eastAsia="ru-RU"/>
        </w:rPr>
        <w:lastRenderedPageBreak/>
        <w:pict>
          <v:line id="_x0000_s1055" style="position:absolute;z-index:251687936;mso-wrap-style:tight" from="378.35pt,-28.35pt" to="378.35pt,566.8pt">
            <v:stroke dashstyle="dash"/>
          </v:line>
        </w:pict>
      </w:r>
      <w:r>
        <w:rPr>
          <w:noProof/>
          <w:lang w:eastAsia="ru-RU"/>
        </w:rPr>
        <w:pict>
          <v:shape id="_x0000_s1044" type="#_x0000_t202" style="position:absolute;margin-left:585.5pt;margin-top:542.65pt;width:50pt;height:12pt;z-index:251676672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64.5pt;margin-top:542.65pt;width:50pt;height:12pt;z-index:251675648;mso-wrap-style:tight" stroked="f">
            <v:textbox inset="0,0,0,0">
              <w:txbxContent>
                <w:p w:rsidR="009169E8" w:rsidRPr="009169E8" w:rsidRDefault="009169E8" w:rsidP="009169E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</w:p>
    <w:sectPr w:rsidR="000F1C8A" w:rsidSect="009169E8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169E8"/>
    <w:rsid w:val="000F1C8A"/>
    <w:rsid w:val="001F1150"/>
    <w:rsid w:val="003953C8"/>
    <w:rsid w:val="0060236B"/>
    <w:rsid w:val="00716E7B"/>
    <w:rsid w:val="007B1933"/>
    <w:rsid w:val="009169E8"/>
    <w:rsid w:val="00976745"/>
    <w:rsid w:val="009C168A"/>
    <w:rsid w:val="00C52F0B"/>
    <w:rsid w:val="00CF528F"/>
    <w:rsid w:val="00D733B6"/>
    <w:rsid w:val="00DF15D2"/>
    <w:rsid w:val="00E9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 style="mso-wrap-style:t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имени Альберта Лиханова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ibo_2</dc:creator>
  <cp:keywords/>
  <dc:description>Страничек - 12_x000d_ Разворотов - 6_x000d_Листов бумаги - 3_x000d_Тетрадок - 1 по 3 листов_x000d_Добавлено - 3 пустые страницы_x000d_Поля в мм - 10 сверху, 10 снизу, 15 от переплета, 15 от границы листа.</dc:description>
  <cp:lastModifiedBy>ППО</cp:lastModifiedBy>
  <cp:revision>6</cp:revision>
  <cp:lastPrinted>2014-10-09T07:38:00Z</cp:lastPrinted>
  <dcterms:created xsi:type="dcterms:W3CDTF">2014-10-09T07:16:00Z</dcterms:created>
  <dcterms:modified xsi:type="dcterms:W3CDTF">2014-11-10T11:07:00Z</dcterms:modified>
</cp:coreProperties>
</file>